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19E" w:rsidRDefault="003B098A" w:rsidP="00AA0084">
      <w:pPr>
        <w:spacing w:after="0"/>
        <w:rPr>
          <w:b/>
          <w:sz w:val="28"/>
          <w:szCs w:val="28"/>
        </w:rPr>
      </w:pPr>
      <w:r>
        <w:rPr>
          <w:b/>
          <w:sz w:val="28"/>
          <w:szCs w:val="28"/>
        </w:rPr>
        <w:t>Tikkende bombe under sundheden</w:t>
      </w:r>
    </w:p>
    <w:p w:rsidR="003B098A" w:rsidRDefault="003B098A" w:rsidP="00AA0084">
      <w:pPr>
        <w:spacing w:after="0"/>
        <w:rPr>
          <w:b/>
          <w:sz w:val="28"/>
          <w:szCs w:val="28"/>
        </w:rPr>
      </w:pPr>
      <w:r>
        <w:rPr>
          <w:b/>
          <w:sz w:val="28"/>
          <w:szCs w:val="28"/>
        </w:rPr>
        <w:t>Borgerforslag</w:t>
      </w:r>
    </w:p>
    <w:p w:rsidR="003B098A" w:rsidRDefault="00AA0084" w:rsidP="00AA0084">
      <w:pPr>
        <w:spacing w:after="0"/>
        <w:rPr>
          <w:sz w:val="16"/>
          <w:szCs w:val="16"/>
        </w:rPr>
      </w:pPr>
      <w:r w:rsidRPr="00AA0084">
        <w:rPr>
          <w:sz w:val="16"/>
          <w:szCs w:val="16"/>
        </w:rPr>
        <w:t>Af</w:t>
      </w:r>
      <w:r w:rsidR="003B098A" w:rsidRPr="003B098A">
        <w:rPr>
          <w:sz w:val="16"/>
          <w:szCs w:val="16"/>
        </w:rPr>
        <w:t xml:space="preserve"> </w:t>
      </w:r>
      <w:r w:rsidR="003B098A" w:rsidRPr="00AA0084">
        <w:rPr>
          <w:sz w:val="16"/>
          <w:szCs w:val="16"/>
        </w:rPr>
        <w:t>Torben Jerlach</w:t>
      </w:r>
      <w:r w:rsidRPr="00AA0084">
        <w:rPr>
          <w:sz w:val="16"/>
          <w:szCs w:val="16"/>
        </w:rPr>
        <w:t xml:space="preserve"> </w:t>
      </w:r>
    </w:p>
    <w:p w:rsidR="00AA0084" w:rsidRPr="00AA0084" w:rsidRDefault="003B098A" w:rsidP="00AA0084">
      <w:pPr>
        <w:spacing w:after="0"/>
        <w:rPr>
          <w:sz w:val="16"/>
          <w:szCs w:val="16"/>
        </w:rPr>
      </w:pPr>
      <w:r>
        <w:rPr>
          <w:sz w:val="16"/>
          <w:szCs w:val="16"/>
        </w:rPr>
        <w:t>F</w:t>
      </w:r>
      <w:r w:rsidR="00AA0084" w:rsidRPr="00AA0084">
        <w:rPr>
          <w:sz w:val="16"/>
          <w:szCs w:val="16"/>
        </w:rPr>
        <w:t xml:space="preserve">hv. kontorchef, cand.polit. </w:t>
      </w:r>
    </w:p>
    <w:p w:rsidR="00AA0084" w:rsidRPr="00AA0084" w:rsidRDefault="00AA0084" w:rsidP="00AA0084">
      <w:pPr>
        <w:spacing w:after="0"/>
        <w:rPr>
          <w:sz w:val="16"/>
          <w:szCs w:val="16"/>
        </w:rPr>
      </w:pPr>
      <w:r w:rsidRPr="00AA0084">
        <w:rPr>
          <w:sz w:val="16"/>
          <w:szCs w:val="16"/>
        </w:rPr>
        <w:t>Skjoldborgsvænge 1 A, 4700 Næstved</w:t>
      </w:r>
    </w:p>
    <w:p w:rsidR="00076DAB" w:rsidRDefault="00076DAB">
      <w:pPr>
        <w:rPr>
          <w:b/>
          <w:sz w:val="28"/>
          <w:szCs w:val="28"/>
        </w:rPr>
      </w:pPr>
    </w:p>
    <w:p w:rsidR="0007245E" w:rsidRPr="00AA0084" w:rsidRDefault="00746D15">
      <w:r w:rsidRPr="00AA0084">
        <w:t>Afskedigelser</w:t>
      </w:r>
      <w:r w:rsidR="00AA0084" w:rsidRPr="00AA0084">
        <w:t>ne</w:t>
      </w:r>
      <w:r w:rsidRPr="00AA0084">
        <w:t xml:space="preserve"> </w:t>
      </w:r>
      <w:r w:rsidR="00AA0084" w:rsidRPr="00AA0084">
        <w:t xml:space="preserve">på sygehusene </w:t>
      </w:r>
      <w:r w:rsidR="00076DAB">
        <w:t>har</w:t>
      </w:r>
      <w:r w:rsidRPr="00AA0084">
        <w:t xml:space="preserve"> Region Sjælland begrundet i ”et generelt underskud på regionens 2019-budget, som er udfordret af udgifter til bl.a. behandling af flere patienter med mere komplicerede sygdomme og mere effektiv, men dyrere sygehusmedicin. Oveni kommer, at især Sjællands universitetshospital skal indhente et underskud på 201</w:t>
      </w:r>
      <w:r w:rsidR="00AA0084">
        <w:t>8</w:t>
      </w:r>
      <w:r w:rsidRPr="00AA0084">
        <w:t>-budgettet samt en politisk beslutning om at indskrænke administrationen.”</w:t>
      </w:r>
      <w:bookmarkStart w:id="0" w:name="_GoBack"/>
      <w:bookmarkEnd w:id="0"/>
    </w:p>
    <w:p w:rsidR="00746D15" w:rsidRPr="00AA0084" w:rsidRDefault="00746D15">
      <w:r w:rsidRPr="00AA0084">
        <w:t>Det drejer sig om afskedigelser svarende til 317 årsværk og nedlæggelse af ubesatte stillinger svarende til 278 årsværk, dvs. i alt 595 berørte årsværk</w:t>
      </w:r>
      <w:r w:rsidR="006819DD" w:rsidRPr="00AA0084">
        <w:t xml:space="preserve"> (med deltidsansættelser er der tale om endnu flere personer</w:t>
      </w:r>
      <w:r w:rsidR="00E661A9" w:rsidRPr="00AA0084">
        <w:t xml:space="preserve"> end 595</w:t>
      </w:r>
      <w:r w:rsidR="006819DD" w:rsidRPr="00AA0084">
        <w:t>).</w:t>
      </w:r>
    </w:p>
    <w:p w:rsidR="00E661A9" w:rsidRPr="00AA0084" w:rsidRDefault="006819DD">
      <w:r w:rsidRPr="00AA0084">
        <w:t xml:space="preserve">Det er fuldstændig barokt, når en af begrundelsen for afskedigelserne </w:t>
      </w:r>
      <w:r w:rsidR="00AA0084" w:rsidRPr="00AA0084">
        <w:t xml:space="preserve">samtidig </w:t>
      </w:r>
      <w:r w:rsidRPr="00AA0084">
        <w:t>er, at der er kommet flere patienter til. Færre skal altså klare mere. Det kan man vist ikke engan</w:t>
      </w:r>
      <w:r w:rsidR="00E661A9" w:rsidRPr="00AA0084">
        <w:t xml:space="preserve">g klare </w:t>
      </w:r>
      <w:r w:rsidRPr="00AA0084">
        <w:t xml:space="preserve">i det private erhvervsliv. </w:t>
      </w:r>
    </w:p>
    <w:p w:rsidR="00E661A9" w:rsidRPr="00AA0084" w:rsidRDefault="006819DD">
      <w:r w:rsidRPr="00AA0084">
        <w:t xml:space="preserve">Og så er det ikke den fulde sandhed. For inde i sygehusvæsenet i Region Sjælland og også Region Hovedstaden ligger der en tikkende bombe, nemlig Sundhedsplatformen. Det er et nyere elektronisk patientjournalsystem, som Region Sjælland har brugt siden sidste efterår og Region Hovedstaden bruger på tredje år.  Sundhedsplatformen virker </w:t>
      </w:r>
      <w:r w:rsidR="00E661A9" w:rsidRPr="00AA0084">
        <w:t xml:space="preserve">stadig </w:t>
      </w:r>
      <w:r w:rsidRPr="00AA0084">
        <w:t>ikke tilfredsstillende</w:t>
      </w:r>
      <w:r w:rsidR="00E661A9" w:rsidRPr="00AA0084">
        <w:t xml:space="preserve">, </w:t>
      </w:r>
      <w:r w:rsidRPr="00AA0084">
        <w:t>er bøvlet at bruge for sygehuspersonalet</w:t>
      </w:r>
      <w:r w:rsidR="000D319E" w:rsidRPr="00AA0084">
        <w:t xml:space="preserve"> og en tidsrøver, som laver grove fejl. Og</w:t>
      </w:r>
      <w:r w:rsidR="00AA0084">
        <w:t xml:space="preserve"> så kommer det:</w:t>
      </w:r>
      <w:r w:rsidR="000D319E" w:rsidRPr="00AA0084">
        <w:t xml:space="preserve"> Sundhedsplatformen betyder nemlig </w:t>
      </w:r>
      <w:r w:rsidR="00076DAB">
        <w:t>i sig selv</w:t>
      </w:r>
      <w:r w:rsidR="000D319E" w:rsidRPr="00AA0084">
        <w:t xml:space="preserve">, at der ikke kan behandles lige så mange patienter som før. </w:t>
      </w:r>
      <w:r w:rsidR="00E661A9" w:rsidRPr="00AA0084">
        <w:t>Så er man rundtosset på et højere plan.</w:t>
      </w:r>
    </w:p>
    <w:p w:rsidR="006819DD" w:rsidRPr="00AA0084" w:rsidRDefault="000D319E">
      <w:r w:rsidRPr="00AA0084">
        <w:t xml:space="preserve">Jeg tror faktisk, at regionen </w:t>
      </w:r>
      <w:r w:rsidR="00AA0084">
        <w:t xml:space="preserve">er kommet til at </w:t>
      </w:r>
      <w:r w:rsidRPr="00AA0084">
        <w:t>glem</w:t>
      </w:r>
      <w:r w:rsidR="00AA0084">
        <w:t>me</w:t>
      </w:r>
      <w:r w:rsidRPr="00AA0084">
        <w:t xml:space="preserve"> at nævne Sundhedsplatformen som endnu et element, der dræner regionens kasse</w:t>
      </w:r>
      <w:r w:rsidR="00AA0084" w:rsidRPr="00AA0084">
        <w:t xml:space="preserve"> og </w:t>
      </w:r>
      <w:r w:rsidR="00AA0084">
        <w:t xml:space="preserve">også </w:t>
      </w:r>
      <w:r w:rsidR="00AA0084" w:rsidRPr="00AA0084">
        <w:t xml:space="preserve">er </w:t>
      </w:r>
      <w:r w:rsidR="00AA0084">
        <w:t xml:space="preserve">en medvirkende </w:t>
      </w:r>
      <w:r w:rsidR="00AA0084" w:rsidRPr="00AA0084">
        <w:t xml:space="preserve">årsag til </w:t>
      </w:r>
      <w:r w:rsidR="00076DAB">
        <w:t xml:space="preserve">de kommende </w:t>
      </w:r>
      <w:r w:rsidR="00AA0084" w:rsidRPr="00AA0084">
        <w:t>besparelser</w:t>
      </w:r>
      <w:r w:rsidR="00AA0084">
        <w:t xml:space="preserve"> og afskedigelser</w:t>
      </w:r>
      <w:r w:rsidRPr="00AA0084">
        <w:t>, for den er hammerdyr i anskaffelse og brug.</w:t>
      </w:r>
    </w:p>
    <w:p w:rsidR="00AA0084" w:rsidRPr="00AA0084" w:rsidRDefault="00AA0084" w:rsidP="00AA0084">
      <w:r w:rsidRPr="00AA0084">
        <w:t xml:space="preserve">Som helt almindelig borger </w:t>
      </w:r>
      <w:r w:rsidR="00076DAB">
        <w:t xml:space="preserve">kan du heldigvis </w:t>
      </w:r>
      <w:r>
        <w:t>hjælpe lidt til og</w:t>
      </w:r>
      <w:r w:rsidRPr="00AA0084">
        <w:t xml:space="preserve"> gøre noget </w:t>
      </w:r>
      <w:r w:rsidR="008E73BB">
        <w:t xml:space="preserve">aktivt </w:t>
      </w:r>
      <w:r w:rsidRPr="00AA0084">
        <w:t xml:space="preserve">for at slippe af med Sundhedsplatformen ved at støtte et borgerforslag om etablering af ét nationalt system til elektronisk patientjournal (EPJ), se nærmere på </w:t>
      </w:r>
      <w:hyperlink r:id="rId4" w:history="1">
        <w:r w:rsidRPr="00AA0084">
          <w:rPr>
            <w:rStyle w:val="Hyperlink"/>
          </w:rPr>
          <w:t>www.sundhedsplatformennejtak.dk</w:t>
        </w:r>
      </w:hyperlink>
      <w:r w:rsidRPr="00AA0084">
        <w:t xml:space="preserve">. Du kan også støtte borgerforslaget ved direkte at følge linket: </w:t>
      </w:r>
      <w:hyperlink r:id="rId5" w:history="1">
        <w:r w:rsidRPr="00AA0084">
          <w:rPr>
            <w:rStyle w:val="Hyperlink"/>
          </w:rPr>
          <w:t>https://www.borgerforslag.dk/se-og-stoet-forslag/?Id=FT-01508</w:t>
        </w:r>
      </w:hyperlink>
    </w:p>
    <w:p w:rsidR="00AA0084" w:rsidRPr="00AA0084" w:rsidRDefault="00AA0084" w:rsidP="00AA0084">
      <w:r w:rsidRPr="00AA0084">
        <w:t>Det har jeg og en hel del andre allerede gjort, men der skal være mindst 50.000 støtter, før Folketinget er forpligtet til at tage sagen op.</w:t>
      </w:r>
    </w:p>
    <w:p w:rsidR="00AA0084" w:rsidRPr="00AA0084" w:rsidRDefault="003B098A">
      <w:r>
        <w:t>(Bragt i Sjællandske lørdag den 27. oktober 2018)</w:t>
      </w:r>
    </w:p>
    <w:sectPr w:rsidR="00AA0084" w:rsidRPr="00AA00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15"/>
    <w:rsid w:val="0007245E"/>
    <w:rsid w:val="00076DAB"/>
    <w:rsid w:val="000D319E"/>
    <w:rsid w:val="00103EFF"/>
    <w:rsid w:val="003B098A"/>
    <w:rsid w:val="006819DD"/>
    <w:rsid w:val="00746D15"/>
    <w:rsid w:val="008E73BB"/>
    <w:rsid w:val="00AA0084"/>
    <w:rsid w:val="00E66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E3BD"/>
  <w15:chartTrackingRefBased/>
  <w15:docId w15:val="{2A6D0948-0E99-4B09-8B52-09E79B26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rgerforslag.dk/se-og-stoet-forslag/?Id=FT-01508" TargetMode="External"/><Relationship Id="rId4" Type="http://schemas.openxmlformats.org/officeDocument/2006/relationships/hyperlink" Target="http://www.sundhedsplatformennejta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dc:description/>
  <cp:lastModifiedBy>Lene</cp:lastModifiedBy>
  <cp:revision>2</cp:revision>
  <cp:lastPrinted>2018-10-30T07:34:00Z</cp:lastPrinted>
  <dcterms:created xsi:type="dcterms:W3CDTF">2018-10-30T07:35:00Z</dcterms:created>
  <dcterms:modified xsi:type="dcterms:W3CDTF">2018-10-30T07:35:00Z</dcterms:modified>
</cp:coreProperties>
</file>